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A7E81B4" w:rsidR="00B03A8F" w:rsidRPr="00826C19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 ارایه دهنده درس: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گروه مامایی و سلامت باروری</w:t>
      </w:r>
    </w:p>
    <w:p w14:paraId="14B91A52" w14:textId="024290C4" w:rsidR="00E270DE" w:rsidRPr="00826C19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826C1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درس: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ارزیابی و استاندارد سازی خدمات مامایی</w:t>
      </w:r>
    </w:p>
    <w:p w14:paraId="1C338A3E" w14:textId="4EB84F6C" w:rsidR="00B4711B" w:rsidRPr="00826C19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درس: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37985" w:rsidRPr="00826C1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004B26D2" w14:textId="4598EADE" w:rsidR="00F51BF7" w:rsidRPr="00826C19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color w:val="FFFF00"/>
          <w:sz w:val="24"/>
          <w:szCs w:val="24"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C71788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تعداد </w:t>
      </w:r>
      <w:r w:rsidR="00F51BF7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</w:t>
      </w:r>
      <w:r w:rsidR="00B237F7" w:rsidRPr="00826C19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"/>
      </w:r>
      <w:r w:rsidR="00F51BF7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1 واحد</w:t>
      </w:r>
      <w:r w:rsidR="00C12C5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- نظری</w:t>
      </w:r>
    </w:p>
    <w:p w14:paraId="5E1D05E7" w14:textId="16964699" w:rsidR="00F51BF7" w:rsidRPr="00826C19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نام مسؤول درس: 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سیده طاهره میرمولایی</w:t>
      </w:r>
    </w:p>
    <w:p w14:paraId="1A7850EE" w14:textId="277330D2" w:rsidR="00F51BF7" w:rsidRPr="00826C19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مدرسان: سیده طاهره میرمولایی</w:t>
      </w:r>
      <w:r w:rsidR="00F51BF7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="00C72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- مهر ناز گرانمایه</w:t>
      </w:r>
      <w:r w:rsidR="00F51BF7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14C56C71" w14:textId="0861613C" w:rsidR="00F51BF7" w:rsidRPr="00826C19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</w:t>
      </w:r>
      <w:r w:rsidR="00E270DE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 هم</w:t>
      </w:r>
      <w:r w:rsidR="00EB6DB3" w:rsidRPr="00826C1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E270DE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ندارد</w:t>
      </w:r>
    </w:p>
    <w:p w14:paraId="74DDE471" w14:textId="1BA79F1F" w:rsidR="00F51BF7" w:rsidRPr="00826C19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</w:t>
      </w:r>
      <w:r w:rsidR="00812EFA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مقطع 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تحصیلی: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کارشناسی ارشد مامایی </w:t>
      </w:r>
      <w:r w:rsidR="00826C19" w:rsidRPr="00826C19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26C19"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گرایش مدیریت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14AB830A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A302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12CEC59E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302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</w:t>
      </w:r>
    </w:p>
    <w:p w14:paraId="0FC2E735" w14:textId="06CA47A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302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</w:t>
      </w:r>
      <w:r w:rsidR="00A302E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302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مامایی و سلامت باروری</w:t>
      </w:r>
    </w:p>
    <w:p w14:paraId="432C8EAE" w14:textId="192C38D3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A302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09122245100</w:t>
      </w:r>
    </w:p>
    <w:p w14:paraId="1F6A8C6B" w14:textId="417B4DBC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A302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302E1">
        <w:rPr>
          <w:rFonts w:asciiTheme="majorBidi" w:hAnsiTheme="majorBidi" w:cs="B Nazanin"/>
          <w:sz w:val="24"/>
          <w:szCs w:val="24"/>
          <w:lang w:bidi="fa-IR"/>
        </w:rPr>
        <w:t>mirmolaei@tums.ac.ir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74CBD218" w:rsidR="001B6A38" w:rsidRPr="003D6A0E" w:rsidRDefault="003D6A0E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این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درس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منظور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ارتقاء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دانش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مهارت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دانشجو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زمینه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ارزیابی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اعتبار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بخشی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بیمارستان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ها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مراکز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بهداشتی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درمانی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حوزه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خدمات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مامایی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سلامت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باروی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همچنین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نحوه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تعیین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اجرا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ارزیابی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استانداردهای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خدمات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ها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تجهیزات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مدیریت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آن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D6A0E">
        <w:rPr>
          <w:rFonts w:ascii="IranNastaliq" w:hAnsi="IranNastaliq" w:cs="B Nazanin" w:hint="cs"/>
          <w:sz w:val="24"/>
          <w:szCs w:val="24"/>
          <w:rtl/>
          <w:lang w:bidi="fa-IR"/>
        </w:rPr>
        <w:t>هاست</w:t>
      </w:r>
      <w:r w:rsidRPr="003D6A0E">
        <w:rPr>
          <w:rFonts w:ascii="IranNastaliq" w:hAnsi="IranNastaliq" w:cs="B Nazanin"/>
          <w:sz w:val="24"/>
          <w:szCs w:val="24"/>
          <w:rtl/>
          <w:lang w:bidi="fa-IR"/>
        </w:rPr>
        <w:t>.</w:t>
      </w:r>
    </w:p>
    <w:p w14:paraId="7DACB06F" w14:textId="46CEE5AC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54048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6BA0606" w14:textId="0477D20B" w:rsidR="002C7E5F" w:rsidRPr="002C7E5F" w:rsidRDefault="002C7E5F" w:rsidP="002C7E5F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آشنایی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نحوه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اعتبار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بخشی،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ارزیابی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استاندارد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سازی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خدمات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تجهیزات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سیستم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مدیریت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مراکز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بهداشتی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درمانی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بیمارستان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ها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حوزه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خدمات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مامایی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سلامت</w:t>
      </w:r>
      <w:r w:rsidRPr="002C7E5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C7E5F">
        <w:rPr>
          <w:rFonts w:ascii="IranNastaliq" w:hAnsi="IranNastaliq" w:cs="B Nazanin" w:hint="cs"/>
          <w:sz w:val="24"/>
          <w:szCs w:val="24"/>
          <w:rtl/>
          <w:lang w:bidi="fa-IR"/>
        </w:rPr>
        <w:t>باروری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7F5EE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6A27975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انواع،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مراحل،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نتیجه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1DE248B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مدل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شامل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مدل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اپیدمیولوژیک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خصوصیات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مدل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مناسب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مراقبتهای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بهداشتی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D7FDB80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بهداشتی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ساختار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تشریح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F9BCE42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مراحل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مختلف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DB9093D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اهداف،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نیازها،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خواسته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تقاضا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بهره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برداری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خصوص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خدمات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8BFDA71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منابع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مهم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تامین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C506F1F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کارآیی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اثر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بخشی،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مقبولیت،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پذیرفتنی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قابل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قبولی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عدالت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خدمات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726274D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اندازه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گیری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بهداشتی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موارد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اندازه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گیری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اشکالات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بهره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برداری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خدمات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3BDEE58A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تاریخچه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خدمات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سازی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8A778A8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بهبود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کیفیت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1CF615E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کمیته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کیفیت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هایش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5C69FC7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فرآیند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کیفیت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خدمات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ابزار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تضمین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کیفیت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16D1CA2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دیدگاه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سازمان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جهانی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بهداشت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زمینه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مرایقبت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بهداشتی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درمانی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EBE4A40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نیاز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ایجاد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کانون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تعیین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تعریف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انواع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A9E17EE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درونی،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برونی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اعتبار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بخشی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86A227E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نقش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تاثیر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اعتبار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ملی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کیفیت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22D98A1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استانداردها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زمینه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سازمان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کجا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رود،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چگونه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مقصد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رسد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نتیجه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کارش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چیست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8B5A3ED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معیارهای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ایران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تاریخچه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F8D18F5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مرتبط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تخت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عوامل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موثر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600534C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نقش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مدیران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کارآیی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اثر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بخشی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وضعیت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مطلوب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تخت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سازمان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مختلف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این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زمینه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مقایسه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3519C95B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انواع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مهم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ایران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F9FFD32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نیرونی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انسانی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مشکلات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نیروهای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متخصص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بهداشت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درمان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0398397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انواع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برآورد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نیرونی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انسانی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فرمول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محاسبه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F63C85C" w14:textId="77777777" w:rsid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موانع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مشکلات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برای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توضیح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دهند</w:t>
      </w:r>
      <w:r w:rsidRPr="007F5EE7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F7B6EA9" w14:textId="420A5ED1" w:rsidR="007F5EE7" w:rsidRPr="007F5EE7" w:rsidRDefault="007F5EE7" w:rsidP="007F5EE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دستورالعمل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بیمارستان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چک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لیست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فهرست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خدمات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تجهیزات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غیره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تفسیر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5EE7">
        <w:rPr>
          <w:rFonts w:asciiTheme="majorBidi" w:hAnsiTheme="majorBidi" w:cs="B Nazanin" w:hint="cs"/>
          <w:sz w:val="24"/>
          <w:szCs w:val="24"/>
          <w:rtl/>
          <w:lang w:bidi="fa-IR"/>
        </w:rPr>
        <w:t>کنند</w:t>
      </w:r>
      <w:r w:rsidRPr="007F5E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B7E4C8B" w:rsidR="009E629C" w:rsidRPr="00AC75CB" w:rsidRDefault="009E629C" w:rsidP="00AC75CB">
            <w:pPr>
              <w:pStyle w:val="ListParagraph"/>
              <w:numPr>
                <w:ilvl w:val="0"/>
                <w:numId w:val="8"/>
              </w:num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C75CB">
              <w:rPr>
                <w:rFonts w:ascii="Arial" w:eastAsia="Calibri" w:hAnsi="Arial" w:cs="B Nazanin"/>
              </w:rPr>
              <w:t></w:t>
            </w:r>
            <w:r w:rsidRPr="00AC75CB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  <w:r w:rsidR="007142EE" w:rsidRPr="00AC75CB">
              <w:rPr>
                <w:rFonts w:ascii="Arial" w:eastAsia="Calibri" w:hAnsi="Arial" w:cs="B Nazanin" w:hint="cs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/>
                <w:rtl/>
              </w:rPr>
              <w:t>(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مجازی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با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بارگذاری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منابع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و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محتوا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و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برگزاری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کلاس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آنلاین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و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تکالیفی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به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منظور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یافتن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پاسخ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توسط</w:t>
            </w:r>
            <w:r w:rsidR="007142EE" w:rsidRPr="00AC75CB">
              <w:rPr>
                <w:rFonts w:ascii="Arial" w:eastAsia="Calibri" w:hAnsi="Arial" w:cs="B Nazanin"/>
                <w:rtl/>
              </w:rPr>
              <w:t xml:space="preserve"> </w:t>
            </w:r>
            <w:r w:rsidR="007142EE" w:rsidRPr="00AC75CB">
              <w:rPr>
                <w:rFonts w:ascii="Arial" w:eastAsia="Calibri" w:hAnsi="Arial" w:cs="B Nazanin" w:hint="cs"/>
                <w:rtl/>
              </w:rPr>
              <w:t>دانشجو</w:t>
            </w:r>
            <w:r w:rsidR="007142EE" w:rsidRPr="00AC75CB">
              <w:rPr>
                <w:rFonts w:ascii="Arial" w:eastAsia="Calibri" w:hAnsi="Arial" w:cs="B Nazanin"/>
                <w:rtl/>
              </w:rPr>
              <w:t>)</w:t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17A5E84" w:rsidR="00B80410" w:rsidRDefault="00B80410" w:rsidP="00540486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 حضوری</w:t>
      </w:r>
      <w:r w:rsidR="00AC75C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8BEDABE" w14:textId="69F3CAEE" w:rsidR="00DB4835" w:rsidRPr="00AC75CB" w:rsidRDefault="00DB4835" w:rsidP="00AC75C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Arial" w:eastAsia="Calibri" w:hAnsi="Arial" w:cs="B Nazanin"/>
          <w:rtl/>
        </w:rPr>
      </w:pPr>
      <w:r w:rsidRPr="00AC75CB">
        <w:rPr>
          <w:rFonts w:ascii="Arial" w:eastAsia="Calibri" w:hAnsi="Arial" w:cs="B Nazanin"/>
        </w:rPr>
        <w:t></w:t>
      </w:r>
      <w:r w:rsidRPr="00AC75CB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Pr="00AC75CB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AC75CB" w:rsidRDefault="00DB4835" w:rsidP="00AC75C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Arial" w:eastAsia="Calibri" w:hAnsi="Arial" w:cs="B Nazanin"/>
          <w:rtl/>
        </w:rPr>
      </w:pPr>
      <w:r w:rsidRPr="00AC75CB">
        <w:rPr>
          <w:rFonts w:ascii="Arial" w:eastAsia="Calibri" w:hAnsi="Arial" w:cs="B Nazanin"/>
        </w:rPr>
        <w:t></w:t>
      </w:r>
      <w:r w:rsidRPr="00AC75CB">
        <w:rPr>
          <w:rFonts w:ascii="Arial" w:eastAsia="Calibri" w:hAnsi="Arial" w:cs="B Nazanin" w:hint="cs"/>
          <w:rtl/>
        </w:rPr>
        <w:t xml:space="preserve"> یادگیری اکتشافی هدایت شده </w:t>
      </w:r>
      <w:r w:rsidRPr="00AC75CB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36A82E5C" w:rsidR="007A289E" w:rsidRPr="007142EE" w:rsidRDefault="007A289E" w:rsidP="007142EE">
      <w:pPr>
        <w:tabs>
          <w:tab w:val="left" w:pos="810"/>
        </w:tabs>
        <w:bidi/>
        <w:spacing w:before="240"/>
        <w:rPr>
          <w:rFonts w:ascii="Arial" w:eastAsia="Calibri" w:hAnsi="Arial" w:cs="B Nazanin"/>
          <w:b/>
          <w:bCs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</w:t>
      </w:r>
      <w:r w:rsidR="007142EE" w:rsidRPr="007142EE">
        <w:rPr>
          <w:rtl/>
        </w:rPr>
        <w:t xml:space="preserve"> </w:t>
      </w:r>
      <w:r w:rsidR="007142EE" w:rsidRPr="007142EE">
        <w:rPr>
          <w:rFonts w:ascii="Arial" w:eastAsia="Calibri" w:hAnsi="Arial" w:cs="B Nazanin"/>
          <w:b/>
          <w:bCs/>
          <w:rtl/>
        </w:rPr>
        <w:t>(</w:t>
      </w:r>
      <w:r w:rsidR="007142EE" w:rsidRPr="007142EE">
        <w:rPr>
          <w:rFonts w:ascii="Arial" w:eastAsia="Calibri" w:hAnsi="Arial" w:cs="B Nazanin" w:hint="cs"/>
          <w:b/>
          <w:bCs/>
          <w:rtl/>
        </w:rPr>
        <w:t>مجازی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با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بارگذاری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منابع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و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محتوا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و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برگزاری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کلاس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آنلاین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و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تکالیفی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به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منظور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یافتن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پاسخ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توسط</w:t>
      </w:r>
      <w:r w:rsidR="007142EE" w:rsidRPr="007142EE">
        <w:rPr>
          <w:rFonts w:ascii="Arial" w:eastAsia="Calibri" w:hAnsi="Arial" w:cs="B Nazanin"/>
          <w:b/>
          <w:bCs/>
          <w:rtl/>
        </w:rPr>
        <w:t xml:space="preserve"> </w:t>
      </w:r>
      <w:r w:rsidR="007142EE" w:rsidRPr="007142EE">
        <w:rPr>
          <w:rFonts w:ascii="Arial" w:eastAsia="Calibri" w:hAnsi="Arial" w:cs="B Nazanin" w:hint="cs"/>
          <w:b/>
          <w:bCs/>
          <w:rtl/>
        </w:rPr>
        <w:t>دانشجو</w:t>
      </w:r>
      <w:r w:rsidR="007142EE" w:rsidRPr="007142EE">
        <w:rPr>
          <w:rFonts w:ascii="Arial" w:eastAsia="Calibri" w:hAnsi="Arial" w:cs="B Nazanin"/>
          <w:b/>
          <w:bCs/>
          <w:rtl/>
        </w:rPr>
        <w:t>)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80"/>
        <w:gridCol w:w="2054"/>
        <w:gridCol w:w="1980"/>
        <w:gridCol w:w="3195"/>
        <w:gridCol w:w="851"/>
      </w:tblGrid>
      <w:tr w:rsidR="00684E56" w14:paraId="687BBD93" w14:textId="77777777" w:rsidTr="00841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54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8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19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9E16B8" w14:paraId="0F0C5D07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69C6DBE7" w:rsidR="009E16B8" w:rsidRPr="00EB6DB3" w:rsidRDefault="009E16B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9A50F8">
              <w:rPr>
                <w:rFonts w:asciiTheme="majorBidi" w:hAnsiTheme="majorBidi" w:cstheme="majorBidi"/>
                <w:rtl/>
                <w:lang w:bidi="fa-IR"/>
              </w:rPr>
              <w:t>سیده طاهره میرمولایی</w:t>
            </w:r>
          </w:p>
        </w:tc>
        <w:tc>
          <w:tcPr>
            <w:tcW w:w="2054" w:type="dxa"/>
          </w:tcPr>
          <w:p w14:paraId="2C3D58BC" w14:textId="77777777" w:rsidR="009E16B8" w:rsidRPr="009E16B8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6B9E18F5" w14:textId="36DBC947" w:rsidR="009E16B8" w:rsidRPr="00EB6DB3" w:rsidRDefault="009E16B8" w:rsidP="009E16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7E202622" w14:textId="77777777" w:rsidR="009E16B8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2B305B0D" w14:textId="3F795159" w:rsidR="009E16B8" w:rsidRPr="00EB6DB3" w:rsidRDefault="009E16B8" w:rsidP="009E16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7921D8DC" w14:textId="54036262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اصول، انواع، مراحل ، زمان ها و نتیجه ارزیابی </w:t>
            </w:r>
            <w:r w:rsidRPr="009A50F8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–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مدل های ارزیابی شامل مدل اپیدمیولوژیک </w:t>
            </w:r>
            <w:r w:rsidRPr="009A50F8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–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="007101E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تعریف و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ساختار ارزیابی برنامه بهداشتی</w:t>
            </w:r>
            <w:r w:rsidR="007101E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-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مراحل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مختلف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ارزیابی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(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تعیین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اهداف،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نیازها،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خواسته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ها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تقاضاها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)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بهره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برداری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از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 xml:space="preserve"> </w:t>
            </w:r>
            <w:r w:rsidR="007101EA" w:rsidRPr="007101EA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خدمات</w:t>
            </w:r>
            <w:r w:rsidR="007101EA" w:rsidRPr="007101EA">
              <w:rPr>
                <w:rFonts w:asciiTheme="majorBidi" w:hAnsiTheme="majorBidi" w:cs="Times New Roman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14:paraId="228979A4" w14:textId="77777777" w:rsidR="009E16B8" w:rsidRPr="00EB6DB3" w:rsidRDefault="009E16B8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9E16B8" w14:paraId="27DD1B05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4881FF8F" w:rsidR="009E16B8" w:rsidRPr="00EB6DB3" w:rsidRDefault="009E16B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9A50F8">
              <w:rPr>
                <w:rFonts w:asciiTheme="majorBidi" w:hAnsiTheme="majorBidi" w:cstheme="majorBidi"/>
                <w:rtl/>
                <w:lang w:bidi="fa-IR"/>
              </w:rPr>
              <w:t>سیده طاهره میرمولایی</w:t>
            </w:r>
          </w:p>
        </w:tc>
        <w:tc>
          <w:tcPr>
            <w:tcW w:w="2054" w:type="dxa"/>
          </w:tcPr>
          <w:p w14:paraId="7FD59967" w14:textId="77777777" w:rsidR="009E16B8" w:rsidRPr="009E16B8" w:rsidRDefault="009E16B8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3093118" w14:textId="406B0020" w:rsidR="009E16B8" w:rsidRPr="00EB6DB3" w:rsidRDefault="009E16B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63F0A144" w14:textId="77777777" w:rsidR="009E16B8" w:rsidRDefault="009E16B8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2AD227D" w14:textId="21679F26" w:rsidR="009E16B8" w:rsidRPr="00EB6DB3" w:rsidRDefault="009E16B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1710D4CE" w14:textId="5ADD800F" w:rsidR="009E16B8" w:rsidRPr="00EB6DB3" w:rsidRDefault="009E16B8" w:rsidP="00F007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منابع شامل نیروی انسانی و منابع مالی </w:t>
            </w:r>
            <w:r w:rsidRPr="009A50F8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–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="007101E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طرق محاسبه نیروی انسانی و طبقه بندی آن با توجه به هزینه و بهره وری -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کارآیی و اثر بخشی ، مقبولیت </w:t>
            </w:r>
            <w:r w:rsidR="00F007B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و عوامل موثر- </w:t>
            </w:r>
            <w:r w:rsidR="00F007B5"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اندازه گیری در مراقبت های بهداشت و درمانی شامل منابع، میزان بهره برداری </w:t>
            </w:r>
            <w:r w:rsidR="00F007B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و </w:t>
            </w:r>
            <w:r w:rsidR="00F007B5"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شاخص ها</w:t>
            </w:r>
            <w:r w:rsidR="00F007B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ی آن،</w:t>
            </w:r>
            <w:r w:rsidR="00F007B5"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نتیجه، رضایتمندی بیمار واقتصادی</w:t>
            </w:r>
            <w:r w:rsidR="00F007B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="00F007B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–</w:t>
            </w:r>
            <w:r w:rsidR="00F007B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زمینه های ارزیابی و ارزیابی اشکالات بهره برداری</w:t>
            </w:r>
          </w:p>
        </w:tc>
        <w:tc>
          <w:tcPr>
            <w:tcW w:w="851" w:type="dxa"/>
          </w:tcPr>
          <w:p w14:paraId="7BC0A093" w14:textId="77777777" w:rsidR="009E16B8" w:rsidRPr="00EB6DB3" w:rsidRDefault="009E16B8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9E16B8" w14:paraId="37988758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4E4F73AF" w:rsidR="009E16B8" w:rsidRPr="00EB6DB3" w:rsidRDefault="009E16B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9A50F8">
              <w:rPr>
                <w:rFonts w:asciiTheme="majorBidi" w:hAnsiTheme="majorBidi" w:cstheme="majorBidi"/>
                <w:rtl/>
                <w:lang w:bidi="fa-IR"/>
              </w:rPr>
              <w:t>سیده طاهره میرمولایی</w:t>
            </w:r>
          </w:p>
        </w:tc>
        <w:tc>
          <w:tcPr>
            <w:tcW w:w="2054" w:type="dxa"/>
          </w:tcPr>
          <w:p w14:paraId="1F51286F" w14:textId="77777777" w:rsidR="009E16B8" w:rsidRPr="009E16B8" w:rsidRDefault="009E16B8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1162E175" w14:textId="0788E393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298F2930" w14:textId="77777777" w:rsidR="009E16B8" w:rsidRDefault="009E16B8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96FFB74" w14:textId="742BE569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780E6296" w14:textId="7B196F53" w:rsidR="009E16B8" w:rsidRPr="00EB6DB3" w:rsidRDefault="00F007B5" w:rsidP="00F007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تاریخچه ارزیابی و استاندارد سازی در دنیا- روش ده مرحله ای حصول کیفیت- تغییر در روش های ارزیابی کیفیت- کمیته مدیریت کیفیت بیمارستان- ابزار برنامه های تضمین کیفیت- </w:t>
            </w:r>
            <w:r w:rsidR="0012023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ارزیابی مراقبت های پرستاری با تعیین شاخص و معیار- </w:t>
            </w:r>
          </w:p>
        </w:tc>
        <w:tc>
          <w:tcPr>
            <w:tcW w:w="851" w:type="dxa"/>
          </w:tcPr>
          <w:p w14:paraId="5AE8FF57" w14:textId="77777777" w:rsidR="009E16B8" w:rsidRPr="00EB6DB3" w:rsidRDefault="009E16B8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120236" w14:paraId="014D555C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0D3875FF" w:rsidR="00120236" w:rsidRPr="00EB6DB3" w:rsidRDefault="00120236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9A50F8">
              <w:rPr>
                <w:rFonts w:asciiTheme="majorBidi" w:hAnsiTheme="majorBidi" w:cstheme="majorBidi"/>
                <w:rtl/>
                <w:lang w:bidi="fa-IR"/>
              </w:rPr>
              <w:lastRenderedPageBreak/>
              <w:t>سیده طاهره میرمولایی</w:t>
            </w:r>
          </w:p>
        </w:tc>
        <w:tc>
          <w:tcPr>
            <w:tcW w:w="2054" w:type="dxa"/>
          </w:tcPr>
          <w:p w14:paraId="657FAF06" w14:textId="77777777" w:rsidR="00120236" w:rsidRPr="009E16B8" w:rsidRDefault="00120236" w:rsidP="00BC3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64BAAE55" w14:textId="6E6A7290" w:rsidR="00120236" w:rsidRPr="00EB6DB3" w:rsidRDefault="0012023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6A2190D7" w14:textId="77777777" w:rsidR="00120236" w:rsidRDefault="00120236" w:rsidP="00BC3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68BEE811" w14:textId="24BE87EF" w:rsidR="00120236" w:rsidRPr="00EB6DB3" w:rsidRDefault="0012023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7ED9B14F" w14:textId="70A0D472" w:rsidR="00120236" w:rsidRPr="00120236" w:rsidRDefault="0012023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trike/>
                <w:lang w:bidi="fa-IR"/>
              </w:rPr>
            </w:pP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دیدگاه سازمان جهانی بهداشت در ارزیابی خدمات و استانداردها پیش نیازها،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تعریف و انواع استانداردها،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کانون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استانداردها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، تعیین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، تدوین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و استفاده از استانداردها-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انواع ارزیابی با استفاده از استانداردها-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نقش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 اهمیت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استانداردها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 تاثیر آنها</w:t>
            </w:r>
          </w:p>
        </w:tc>
        <w:tc>
          <w:tcPr>
            <w:tcW w:w="851" w:type="dxa"/>
          </w:tcPr>
          <w:p w14:paraId="00741B70" w14:textId="77777777" w:rsidR="00120236" w:rsidRPr="00EB6DB3" w:rsidRDefault="0012023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120236" w14:paraId="136EFF23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54083B22" w:rsidR="00120236" w:rsidRPr="00EB6DB3" w:rsidRDefault="00120236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مهرناز گرانمایه</w:t>
            </w:r>
          </w:p>
        </w:tc>
        <w:tc>
          <w:tcPr>
            <w:tcW w:w="2054" w:type="dxa"/>
          </w:tcPr>
          <w:p w14:paraId="5AD16456" w14:textId="77777777" w:rsidR="00120236" w:rsidRPr="009E16B8" w:rsidRDefault="00120236" w:rsidP="00BC3D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6D4A4424" w14:textId="2E03210B" w:rsidR="00120236" w:rsidRPr="00EB6DB3" w:rsidRDefault="0012023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491768C1" w14:textId="77777777" w:rsidR="00120236" w:rsidRDefault="00120236" w:rsidP="00BC3D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55250220" w14:textId="221A9213" w:rsidR="00120236" w:rsidRPr="00EB6DB3" w:rsidRDefault="0012023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07CF78F2" w14:textId="7062B432" w:rsidR="00120236" w:rsidRPr="00EB6DB3" w:rsidRDefault="00120236" w:rsidP="001202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استانداردها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ی مدیریتی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در سه حوزه مقصد سازمان و چگونگی رسیدن به مقصد و نتیجه کار سازمان- معیارهای ارزیابی و استانداردهای بیمارستانی درایران و تاریخچه آن- </w:t>
            </w:r>
          </w:p>
        </w:tc>
        <w:tc>
          <w:tcPr>
            <w:tcW w:w="851" w:type="dxa"/>
          </w:tcPr>
          <w:p w14:paraId="3D5F7DEF" w14:textId="77777777" w:rsidR="00120236" w:rsidRPr="00EB6DB3" w:rsidRDefault="0012023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120236" w14:paraId="71572B7E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15A7E571" w:rsidR="00120236" w:rsidRPr="00EB6DB3" w:rsidRDefault="00120236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943ABB">
              <w:rPr>
                <w:rFonts w:asciiTheme="majorBidi" w:hAnsiTheme="majorBidi" w:cstheme="majorBidi" w:hint="cs"/>
                <w:rtl/>
                <w:lang w:bidi="fa-IR"/>
              </w:rPr>
              <w:t>مهرناز گرانمایه</w:t>
            </w:r>
          </w:p>
        </w:tc>
        <w:tc>
          <w:tcPr>
            <w:tcW w:w="2054" w:type="dxa"/>
          </w:tcPr>
          <w:p w14:paraId="6519DC84" w14:textId="77777777" w:rsidR="00120236" w:rsidRPr="009E16B8" w:rsidRDefault="00120236" w:rsidP="00BC3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2425965D" w14:textId="2C2DA432" w:rsidR="00120236" w:rsidRPr="00EB6DB3" w:rsidRDefault="0012023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6E00EFBF" w14:textId="77777777" w:rsidR="00120236" w:rsidRDefault="00120236" w:rsidP="00BC3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51063F62" w14:textId="34FA6D92" w:rsidR="00120236" w:rsidRPr="00EB6DB3" w:rsidRDefault="0012023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77BA6505" w14:textId="064A4532" w:rsidR="00120236" w:rsidRPr="00EB6DB3" w:rsidRDefault="00120236" w:rsidP="00AD7A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نقش مدیران در کارآیی و اثر بخشی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یمارستان و وضعیت تختها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-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انواع استانداردهای مهم در ایران شامل تجهیزات و نیرو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ی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انسانی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استانداردها در بیمارستان های تیپ</w:t>
            </w:r>
          </w:p>
        </w:tc>
        <w:tc>
          <w:tcPr>
            <w:tcW w:w="851" w:type="dxa"/>
          </w:tcPr>
          <w:p w14:paraId="44C26987" w14:textId="77777777" w:rsidR="00120236" w:rsidRPr="00EB6DB3" w:rsidRDefault="0012023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120236" w14:paraId="78FF9686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6A4D49C1" w:rsidR="00120236" w:rsidRPr="00EB6DB3" w:rsidRDefault="00120236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943ABB">
              <w:rPr>
                <w:rFonts w:asciiTheme="majorBidi" w:hAnsiTheme="majorBidi" w:cstheme="majorBidi" w:hint="cs"/>
                <w:rtl/>
                <w:lang w:bidi="fa-IR"/>
              </w:rPr>
              <w:t>مهرناز گرانمایه</w:t>
            </w:r>
          </w:p>
        </w:tc>
        <w:tc>
          <w:tcPr>
            <w:tcW w:w="2054" w:type="dxa"/>
          </w:tcPr>
          <w:p w14:paraId="321372F7" w14:textId="77777777" w:rsidR="00120236" w:rsidRPr="009E16B8" w:rsidRDefault="00120236" w:rsidP="00BC3D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62985D4" w14:textId="2F2E3F41" w:rsidR="00120236" w:rsidRPr="00EB6DB3" w:rsidRDefault="0012023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1C3D6C12" w14:textId="77777777" w:rsidR="00120236" w:rsidRDefault="00120236" w:rsidP="00BC3D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01FFCB25" w14:textId="7B679EA4" w:rsidR="00120236" w:rsidRPr="00EB6DB3" w:rsidRDefault="0012023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4D20F59A" w14:textId="513DEAF2" w:rsidR="00120236" w:rsidRPr="00EB6DB3" w:rsidRDefault="00120236" w:rsidP="00AD7A1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انواع برآورد نیروی انسانی و فرمول های محاسبه و مشکلات در این زمینه موانع ومشکلات برای استفاده ازاستانداردها، دستورالعمل ها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Pr="009A50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وچک لیستهای ارزیابی بیمارستان ها (کیفیت خدمات، رضایت بیمار، ارزیابی فیزیکی، سیستم مدیریت و مدیران، ایمنی خدمات و ...)</w:t>
            </w:r>
          </w:p>
        </w:tc>
        <w:tc>
          <w:tcPr>
            <w:tcW w:w="851" w:type="dxa"/>
          </w:tcPr>
          <w:p w14:paraId="047AE068" w14:textId="77777777" w:rsidR="00120236" w:rsidRPr="00EB6DB3" w:rsidRDefault="0012023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20236" w14:paraId="04593DE7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634994" w14:textId="6B4D8310" w:rsidR="00120236" w:rsidRPr="009A50F8" w:rsidRDefault="00120236" w:rsidP="00EB6DB3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43ABB">
              <w:rPr>
                <w:rFonts w:asciiTheme="majorBidi" w:hAnsiTheme="majorBidi" w:cstheme="majorBidi" w:hint="cs"/>
                <w:rtl/>
                <w:lang w:bidi="fa-IR"/>
              </w:rPr>
              <w:t>مهرناز گرانمایه</w:t>
            </w:r>
            <w:r w:rsidR="00545897">
              <w:rPr>
                <w:rFonts w:asciiTheme="majorBidi" w:hAnsiTheme="majorBidi" w:cstheme="majorBidi" w:hint="cs"/>
                <w:rtl/>
                <w:lang w:bidi="fa-IR"/>
              </w:rPr>
              <w:t>/ میرمولایی</w:t>
            </w:r>
          </w:p>
        </w:tc>
        <w:tc>
          <w:tcPr>
            <w:tcW w:w="2054" w:type="dxa"/>
          </w:tcPr>
          <w:p w14:paraId="1FD51555" w14:textId="77777777" w:rsidR="00120236" w:rsidRPr="009E16B8" w:rsidRDefault="00120236" w:rsidP="00BC3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540A9718" w14:textId="4CA01493" w:rsidR="00120236" w:rsidRPr="009E16B8" w:rsidRDefault="00120236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34423C2C" w14:textId="77777777" w:rsidR="00120236" w:rsidRDefault="00120236" w:rsidP="00BC3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355355E0" w14:textId="6C0B259F" w:rsidR="00120236" w:rsidRPr="00AC75CB" w:rsidRDefault="00120236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3195" w:type="dxa"/>
          </w:tcPr>
          <w:p w14:paraId="59124A44" w14:textId="5AAB4C6C" w:rsidR="00120236" w:rsidRPr="009A50F8" w:rsidRDefault="0012023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ارائه تکالیف توسط دانشجویان</w:t>
            </w:r>
          </w:p>
        </w:tc>
        <w:tc>
          <w:tcPr>
            <w:tcW w:w="851" w:type="dxa"/>
          </w:tcPr>
          <w:p w14:paraId="2DB7EF04" w14:textId="072440D0" w:rsidR="00120236" w:rsidRPr="00EB6DB3" w:rsidRDefault="0012023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9E16B8" w14:paraId="13F47642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7F0453" w14:textId="5B84F89A" w:rsidR="009E16B8" w:rsidRPr="00EB6DB3" w:rsidRDefault="009E16B8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5FC48F07" w14:textId="77777777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12AFD7D0" w14:textId="77777777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7EF6F8FC" w14:textId="341E8324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63BAE51D" w14:textId="77777777" w:rsidR="009E16B8" w:rsidRPr="00EB6DB3" w:rsidRDefault="009E16B8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9E16B8" w14:paraId="0BF7B2D4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698AF5" w14:textId="5A692740" w:rsidR="009E16B8" w:rsidRPr="00EB6DB3" w:rsidRDefault="009E16B8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4ED51F92" w14:textId="77777777" w:rsidR="009E16B8" w:rsidRPr="00EB6DB3" w:rsidRDefault="009E16B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6129110F" w14:textId="77777777" w:rsidR="009E16B8" w:rsidRPr="00EB6DB3" w:rsidRDefault="009E16B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7F805F29" w14:textId="1199D52C" w:rsidR="009E16B8" w:rsidRPr="00EB6DB3" w:rsidRDefault="009E16B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7ACFAB9D" w14:textId="77777777" w:rsidR="009E16B8" w:rsidRPr="00EB6DB3" w:rsidRDefault="009E16B8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9E16B8" w14:paraId="626BDEA5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942E2E" w14:textId="01D5E7D0" w:rsidR="009E16B8" w:rsidRPr="00EB6DB3" w:rsidRDefault="009E16B8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04852EC0" w14:textId="77777777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045F37B2" w14:textId="77777777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53E86721" w14:textId="5593AB56" w:rsidR="009E16B8" w:rsidRPr="00EB6DB3" w:rsidRDefault="009E16B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15C93110" w14:textId="77777777" w:rsidR="009E16B8" w:rsidRPr="00EB6DB3" w:rsidRDefault="009E16B8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684E56" w14:paraId="4F9C0152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4943BF" w14:textId="302BAF1D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04C8965E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1E3D477A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2FEBD70F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05A615B9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684E56" w14:paraId="075BD974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EEB7996" w14:textId="1F73EC7E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29F78690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17F213B0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3CEA0474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78B9B4D9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684E56" w14:paraId="453C524B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9B1EAEA" w14:textId="05E45CC4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07B8107F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3B5D817F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0D3DC92B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165B3CE8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684E56" w14:paraId="75ABA566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62DE20F" w14:textId="117F4B7A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3604E5BA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74EDE3AA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6543DB74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7746E427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684E56" w14:paraId="49DDDD67" w14:textId="77777777" w:rsidTr="0084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4F5365C" w14:textId="3B55B1E7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7155623F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73A70E3C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6AD9FDAB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47E57C49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684E56" w14:paraId="580AA5B9" w14:textId="77777777" w:rsidTr="0084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838CEF" w14:textId="6EAE27AA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54" w:type="dxa"/>
          </w:tcPr>
          <w:p w14:paraId="4AD3BE75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14:paraId="383E687E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3195" w:type="dxa"/>
          </w:tcPr>
          <w:p w14:paraId="4D3B8962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001245C1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6C3C754B" w14:textId="77777777" w:rsidR="003C0D33" w:rsidRPr="00EB6DB3" w:rsidRDefault="003C0D33" w:rsidP="003C0D3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6D1293E4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666CAE69" w14:textId="41AEAA23" w:rsidR="003C0D33" w:rsidRPr="00EB6DB3" w:rsidRDefault="003C0D33" w:rsidP="003C0D3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C0D3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وظایف دانشجو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تعامل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سازنده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تکالیف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هفتگی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تحویل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ارائه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هر</w:t>
      </w:r>
      <w:r w:rsidRPr="003C0D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C0D33">
        <w:rPr>
          <w:rFonts w:asciiTheme="majorBidi" w:hAnsiTheme="majorBidi" w:cs="B Nazanin" w:hint="cs"/>
          <w:sz w:val="24"/>
          <w:szCs w:val="24"/>
          <w:rtl/>
          <w:lang w:bidi="fa-IR"/>
        </w:rPr>
        <w:t>جلسه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6A9829B" w14:textId="77777777" w:rsidR="003C0D33" w:rsidRPr="003C0D33" w:rsidRDefault="003C0D33" w:rsidP="003C0D33">
      <w:pPr>
        <w:bidi/>
        <w:spacing w:after="0"/>
        <w:jc w:val="both"/>
        <w:rPr>
          <w:rFonts w:eastAsiaTheme="minorEastAsia" w:cs="B Mitra"/>
          <w:b/>
          <w:bCs/>
          <w:sz w:val="24"/>
          <w:szCs w:val="24"/>
          <w:rtl/>
          <w:lang w:bidi="fa-IR"/>
        </w:rPr>
      </w:pPr>
      <w:r w:rsidRPr="003C0D33">
        <w:rPr>
          <w:rFonts w:eastAsiaTheme="minorEastAsia" w:cs="B Mitra" w:hint="cs"/>
          <w:b/>
          <w:bCs/>
          <w:sz w:val="24"/>
          <w:szCs w:val="24"/>
          <w:rtl/>
          <w:lang w:bidi="fa-IR"/>
        </w:rPr>
        <w:t>روش ارزشيابي (تکوینی و پایانی):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7916"/>
      </w:tblGrid>
      <w:tr w:rsidR="003C0D33" w:rsidRPr="003C0D33" w14:paraId="224E84AE" w14:textId="77777777" w:rsidTr="002014A2">
        <w:trPr>
          <w:jc w:val="center"/>
        </w:trPr>
        <w:tc>
          <w:tcPr>
            <w:tcW w:w="867" w:type="pct"/>
          </w:tcPr>
          <w:p w14:paraId="50044CCC" w14:textId="77777777" w:rsidR="003C0D33" w:rsidRPr="003C0D33" w:rsidRDefault="003C0D33" w:rsidP="003C0D33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C0D3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50031BCE" w14:textId="77777777" w:rsidR="003C0D33" w:rsidRPr="003C0D33" w:rsidRDefault="003C0D33" w:rsidP="003C0D33">
            <w:pPr>
              <w:bidi/>
              <w:spacing w:line="36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C0D3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C56171" w:rsidRPr="003C0D33" w14:paraId="402FE492" w14:textId="77777777" w:rsidTr="002014A2">
        <w:trPr>
          <w:trHeight w:val="70"/>
          <w:jc w:val="center"/>
        </w:trPr>
        <w:tc>
          <w:tcPr>
            <w:tcW w:w="867" w:type="pct"/>
          </w:tcPr>
          <w:p w14:paraId="6598322B" w14:textId="5649B2D7" w:rsidR="00C56171" w:rsidRPr="003C0D33" w:rsidRDefault="00C56171" w:rsidP="003C0D33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4133" w:type="pct"/>
          </w:tcPr>
          <w:p w14:paraId="1AC9863F" w14:textId="71A921FB" w:rsidR="00C56171" w:rsidRPr="003C0D33" w:rsidRDefault="00C56171" w:rsidP="003C0D3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رعایت مقررات پوشش حرفه ای و رفتار حرفه ای</w:t>
            </w:r>
          </w:p>
        </w:tc>
      </w:tr>
      <w:tr w:rsidR="003C0D33" w:rsidRPr="003C0D33" w14:paraId="475F81DE" w14:textId="77777777" w:rsidTr="002014A2">
        <w:trPr>
          <w:trHeight w:val="70"/>
          <w:jc w:val="center"/>
        </w:trPr>
        <w:tc>
          <w:tcPr>
            <w:tcW w:w="867" w:type="pct"/>
          </w:tcPr>
          <w:p w14:paraId="3944CEB1" w14:textId="77777777" w:rsidR="003C0D33" w:rsidRPr="003C0D33" w:rsidRDefault="003C0D33" w:rsidP="003C0D33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4133" w:type="pct"/>
          </w:tcPr>
          <w:p w14:paraId="1FBA4115" w14:textId="77777777" w:rsidR="003C0D33" w:rsidRPr="003C0D33" w:rsidRDefault="003C0D33" w:rsidP="003C0D33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ارائه</w:t>
            </w:r>
            <w:r w:rsidRPr="003C0D3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Pr="003C0D3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تکل</w:t>
            </w: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Pr="003C0D3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(به صورت 4 مقاله مرتبط با عناوین درس)</w:t>
            </w:r>
          </w:p>
        </w:tc>
      </w:tr>
      <w:tr w:rsidR="003C0D33" w:rsidRPr="003C0D33" w14:paraId="715DD1F6" w14:textId="77777777" w:rsidTr="002014A2">
        <w:trPr>
          <w:jc w:val="center"/>
        </w:trPr>
        <w:tc>
          <w:tcPr>
            <w:tcW w:w="867" w:type="pct"/>
          </w:tcPr>
          <w:p w14:paraId="3606072D" w14:textId="77777777" w:rsidR="003C0D33" w:rsidRPr="003C0D33" w:rsidRDefault="003C0D33" w:rsidP="003C0D33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4133" w:type="pct"/>
          </w:tcPr>
          <w:p w14:paraId="204E27E9" w14:textId="77777777" w:rsidR="003C0D33" w:rsidRPr="003C0D33" w:rsidRDefault="003C0D33" w:rsidP="003C0D3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ارائه</w:t>
            </w:r>
            <w:r w:rsidRPr="003C0D3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Pr="003C0D3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مبحث</w:t>
            </w:r>
            <w:r w:rsidRPr="003C0D3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C0D33">
              <w:rPr>
                <w:rFonts w:cs="B Mitra" w:hint="eastAsia"/>
                <w:sz w:val="24"/>
                <w:szCs w:val="24"/>
                <w:rtl/>
                <w:lang w:bidi="fa-IR"/>
              </w:rPr>
              <w:t>آموزش</w:t>
            </w: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C0D33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یک نمونه از استانداردهای مامایی</w:t>
            </w:r>
          </w:p>
        </w:tc>
      </w:tr>
      <w:tr w:rsidR="00540486" w:rsidRPr="003C0D33" w14:paraId="2D2D3B6E" w14:textId="77777777" w:rsidTr="002014A2">
        <w:trPr>
          <w:jc w:val="center"/>
        </w:trPr>
        <w:tc>
          <w:tcPr>
            <w:tcW w:w="867" w:type="pct"/>
          </w:tcPr>
          <w:p w14:paraId="1AA4BFD6" w14:textId="2D72815A" w:rsidR="00540486" w:rsidRPr="003C0D33" w:rsidRDefault="00540486" w:rsidP="00540486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4133" w:type="pct"/>
          </w:tcPr>
          <w:p w14:paraId="3D6029B8" w14:textId="1CD91232" w:rsidR="00540486" w:rsidRPr="003C0D33" w:rsidRDefault="00540486" w:rsidP="0054048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0D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مشارکت در مباحث کلاس و حضور منظم </w:t>
            </w:r>
          </w:p>
        </w:tc>
      </w:tr>
      <w:tr w:rsidR="003C0D33" w:rsidRPr="003C0D33" w14:paraId="0FDC5923" w14:textId="77777777" w:rsidTr="002014A2">
        <w:trPr>
          <w:jc w:val="center"/>
        </w:trPr>
        <w:tc>
          <w:tcPr>
            <w:tcW w:w="867" w:type="pct"/>
          </w:tcPr>
          <w:p w14:paraId="374CACAD" w14:textId="77777777" w:rsidR="003C0D33" w:rsidRPr="003C0D33" w:rsidRDefault="003C0D33" w:rsidP="003C0D33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0D33">
              <w:rPr>
                <w:rFonts w:cs="B Mitra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4133" w:type="pct"/>
          </w:tcPr>
          <w:p w14:paraId="401393D2" w14:textId="77777777" w:rsidR="003C0D33" w:rsidRDefault="003C0D33" w:rsidP="003C0D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C0D3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امتحان پایان ترم</w:t>
            </w:r>
          </w:p>
          <w:p w14:paraId="13892851" w14:textId="7E176276" w:rsidR="00540486" w:rsidRPr="003C0D33" w:rsidRDefault="00540486" w:rsidP="0054048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توجه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: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از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هر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جلسه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درس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5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تا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6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سوال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در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پایان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ترم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در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امتحان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خواهد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54048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آمد</w:t>
            </w:r>
            <w:r w:rsidRPr="0054048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376BF2E0" w14:textId="7B50E86D" w:rsidR="003C0D33" w:rsidRPr="00514D8B" w:rsidRDefault="00514D8B" w:rsidP="003C0D33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514D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نکته: بسته به تغییر شرایط در انتهای ترم درصد ها در جدول فوق قابل تغییر است.</w:t>
      </w:r>
    </w:p>
    <w:p w14:paraId="201BEF7B" w14:textId="0EF088DF" w:rsidR="002547D1" w:rsidRDefault="00C71788" w:rsidP="003C0D33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BE31F7" w:rsidRDefault="004E2BE7" w:rsidP="002F5376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E31F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="0049722D" w:rsidRPr="00BE31F7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الف</w:t>
      </w:r>
      <w:r w:rsidR="0049722D" w:rsidRPr="00BE31F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BE31F7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کتب</w:t>
      </w:r>
      <w:r w:rsidR="0049722D" w:rsidRPr="00BE31F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75F7941A" w14:textId="796B7247" w:rsidR="002F5376" w:rsidRDefault="002F5376" w:rsidP="00DE6E8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ارزيابي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مراقبتهاي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بهداشتي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درماني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استانداردهاي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بيمارستاني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ابراهيم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صدقياني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انتشارات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جعفري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چاپ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دوم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تهران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(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رفرنس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اصلي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درس</w:t>
      </w:r>
      <w:r w:rsidR="00DE6E89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5D3E4A18" w14:textId="0D9C423E" w:rsidR="002F5376" w:rsidRDefault="002F5376" w:rsidP="002F5376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سازمان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مديريت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جامع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بيمارستان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حسين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درگاهي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انتشارات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اميد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تهران</w:t>
      </w:r>
    </w:p>
    <w:p w14:paraId="21BE763A" w14:textId="77777777" w:rsidR="002F5376" w:rsidRDefault="002F5376" w:rsidP="002F5376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سازمان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مديريت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بيمارستان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ابراهيم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صدقياني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انتشارات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جهان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رايانه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دو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جلدي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2F5376">
        <w:rPr>
          <w:rFonts w:ascii="Times New Roman" w:hAnsi="Times New Roman" w:cs="Times New Roman" w:hint="cs"/>
          <w:sz w:val="24"/>
          <w:szCs w:val="24"/>
          <w:rtl/>
          <w:lang w:bidi="fa-IR"/>
        </w:rPr>
        <w:t>––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تهران</w:t>
      </w:r>
    </w:p>
    <w:p w14:paraId="3E3D1528" w14:textId="0AEED242" w:rsidR="002F5376" w:rsidRPr="002F5376" w:rsidRDefault="002F5376" w:rsidP="002F5376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مديريت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ريزي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بيمارستان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حسن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انصاري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فربد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عبادي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فرد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آذر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انتشارات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اشارت</w:t>
      </w:r>
      <w:r w:rsidR="00114B1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F5376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Pr="002F5376">
        <w:rPr>
          <w:rFonts w:asciiTheme="majorBidi" w:hAnsiTheme="majorBidi" w:cs="B Nazanin" w:hint="cs"/>
          <w:sz w:val="24"/>
          <w:szCs w:val="24"/>
          <w:rtl/>
          <w:lang w:bidi="fa-IR"/>
        </w:rPr>
        <w:t>تهران</w:t>
      </w:r>
    </w:p>
    <w:p w14:paraId="67FE1A7D" w14:textId="2D0D78B4" w:rsidR="00953FAD" w:rsidRPr="00BE31F7" w:rsidRDefault="004E2BE7" w:rsidP="00BE31F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E31F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="0049722D" w:rsidRPr="00BE31F7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="0049722D" w:rsidRPr="00BE31F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BE31F7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="0049722D" w:rsidRPr="00BE31F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BE31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953FAD" w:rsidRPr="00BE31F7">
        <w:rPr>
          <w:rFonts w:asciiTheme="majorBidi" w:hAnsiTheme="majorBidi" w:cs="B Nazanin" w:hint="cs"/>
          <w:sz w:val="24"/>
          <w:szCs w:val="24"/>
          <w:rtl/>
          <w:lang w:bidi="fa-IR"/>
        </w:rPr>
        <w:t>ارایه نمونه مقالات چاپ شده مرتبط با درس</w:t>
      </w:r>
    </w:p>
    <w:p w14:paraId="2068C534" w14:textId="280E5D26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E31F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ج) محتوای الکترونیک</w:t>
      </w:r>
      <w:r w:rsidR="002E06E6" w:rsidRPr="00BE31F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BE31F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3065E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اسلایدهای تدریس شده در کلاس</w:t>
      </w:r>
    </w:p>
    <w:p w14:paraId="718F134D" w14:textId="7D598A84" w:rsidR="000C7326" w:rsidRDefault="004E2BE7" w:rsidP="00EB25C4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9BF7" w14:textId="77777777" w:rsidR="005C60C9" w:rsidRDefault="005C60C9" w:rsidP="00EB6DB3">
      <w:pPr>
        <w:spacing w:after="0" w:line="240" w:lineRule="auto"/>
      </w:pPr>
      <w:r>
        <w:separator/>
      </w:r>
    </w:p>
  </w:endnote>
  <w:endnote w:type="continuationSeparator" w:id="0">
    <w:p w14:paraId="2CEC9C08" w14:textId="77777777" w:rsidR="005C60C9" w:rsidRDefault="005C60C9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070C3C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7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D604" w14:textId="77777777" w:rsidR="005C60C9" w:rsidRDefault="005C60C9" w:rsidP="00EB6DB3">
      <w:pPr>
        <w:spacing w:after="0" w:line="240" w:lineRule="auto"/>
      </w:pPr>
      <w:r>
        <w:separator/>
      </w:r>
    </w:p>
  </w:footnote>
  <w:footnote w:type="continuationSeparator" w:id="0">
    <w:p w14:paraId="310911E3" w14:textId="77777777" w:rsidR="005C60C9" w:rsidRDefault="005C60C9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33E9"/>
    <w:multiLevelType w:val="hybridMultilevel"/>
    <w:tmpl w:val="6FBCDF7A"/>
    <w:lvl w:ilvl="0" w:tplc="99F82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6B05"/>
    <w:multiLevelType w:val="hybridMultilevel"/>
    <w:tmpl w:val="9CC2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72033"/>
    <w:multiLevelType w:val="hybridMultilevel"/>
    <w:tmpl w:val="1ABC04BA"/>
    <w:lvl w:ilvl="0" w:tplc="F1B8C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14B1C"/>
    <w:rsid w:val="00120236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7E5F"/>
    <w:rsid w:val="002D5FD3"/>
    <w:rsid w:val="002E06E6"/>
    <w:rsid w:val="002F5376"/>
    <w:rsid w:val="003065EB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0D33"/>
    <w:rsid w:val="003C19F8"/>
    <w:rsid w:val="003C3250"/>
    <w:rsid w:val="003D5FAE"/>
    <w:rsid w:val="003D6A0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563F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14D8B"/>
    <w:rsid w:val="00527E9F"/>
    <w:rsid w:val="00540486"/>
    <w:rsid w:val="00545897"/>
    <w:rsid w:val="00551073"/>
    <w:rsid w:val="00562721"/>
    <w:rsid w:val="00592F5F"/>
    <w:rsid w:val="005957C4"/>
    <w:rsid w:val="005A67D4"/>
    <w:rsid w:val="005A73D4"/>
    <w:rsid w:val="005C60C9"/>
    <w:rsid w:val="005E03FB"/>
    <w:rsid w:val="005E1787"/>
    <w:rsid w:val="005E730A"/>
    <w:rsid w:val="005F151B"/>
    <w:rsid w:val="005F23E2"/>
    <w:rsid w:val="0062048A"/>
    <w:rsid w:val="00627CFF"/>
    <w:rsid w:val="00632F6B"/>
    <w:rsid w:val="0065017B"/>
    <w:rsid w:val="006562BE"/>
    <w:rsid w:val="0067621F"/>
    <w:rsid w:val="00684E56"/>
    <w:rsid w:val="006C3301"/>
    <w:rsid w:val="006D4F70"/>
    <w:rsid w:val="006E5B52"/>
    <w:rsid w:val="007101EA"/>
    <w:rsid w:val="00712158"/>
    <w:rsid w:val="007142EE"/>
    <w:rsid w:val="00716BE3"/>
    <w:rsid w:val="0073222F"/>
    <w:rsid w:val="007546E9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7F5EE7"/>
    <w:rsid w:val="00812EFA"/>
    <w:rsid w:val="00816A2F"/>
    <w:rsid w:val="00826C19"/>
    <w:rsid w:val="0084165C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53FAD"/>
    <w:rsid w:val="00971252"/>
    <w:rsid w:val="009A0090"/>
    <w:rsid w:val="009B4703"/>
    <w:rsid w:val="009E16B8"/>
    <w:rsid w:val="009E629C"/>
    <w:rsid w:val="009F4CC0"/>
    <w:rsid w:val="00A06E26"/>
    <w:rsid w:val="00A11602"/>
    <w:rsid w:val="00A178F2"/>
    <w:rsid w:val="00A302E1"/>
    <w:rsid w:val="00A55173"/>
    <w:rsid w:val="00A61F6D"/>
    <w:rsid w:val="00A65BBB"/>
    <w:rsid w:val="00A667B5"/>
    <w:rsid w:val="00AA3DED"/>
    <w:rsid w:val="00AA41DE"/>
    <w:rsid w:val="00AB5CAE"/>
    <w:rsid w:val="00AC75CB"/>
    <w:rsid w:val="00AD7A15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A7560"/>
    <w:rsid w:val="00BE31F7"/>
    <w:rsid w:val="00BE4941"/>
    <w:rsid w:val="00BF350D"/>
    <w:rsid w:val="00C06AFF"/>
    <w:rsid w:val="00C12AB4"/>
    <w:rsid w:val="00C12C57"/>
    <w:rsid w:val="00C15621"/>
    <w:rsid w:val="00C5164A"/>
    <w:rsid w:val="00C52CE1"/>
    <w:rsid w:val="00C56171"/>
    <w:rsid w:val="00C63B0C"/>
    <w:rsid w:val="00C708A7"/>
    <w:rsid w:val="00C71788"/>
    <w:rsid w:val="00C72B2B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DE6E89"/>
    <w:rsid w:val="00E270DE"/>
    <w:rsid w:val="00E358C8"/>
    <w:rsid w:val="00E61F9C"/>
    <w:rsid w:val="00E66E78"/>
    <w:rsid w:val="00E95490"/>
    <w:rsid w:val="00EB25C4"/>
    <w:rsid w:val="00EB6DB3"/>
    <w:rsid w:val="00EC047C"/>
    <w:rsid w:val="00EC2D0A"/>
    <w:rsid w:val="00EF53E0"/>
    <w:rsid w:val="00F007B5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0D3794D-BA88-4361-9790-CC0A2B5C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0D3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C5C0-D1AC-4B4B-A082-EECA36DF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maryam damghanian</cp:lastModifiedBy>
  <cp:revision>2</cp:revision>
  <cp:lastPrinted>2020-08-02T12:25:00Z</cp:lastPrinted>
  <dcterms:created xsi:type="dcterms:W3CDTF">2023-10-28T04:11:00Z</dcterms:created>
  <dcterms:modified xsi:type="dcterms:W3CDTF">2023-10-28T04:11:00Z</dcterms:modified>
</cp:coreProperties>
</file>